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2" w:rsidRDefault="00CB46B2" w:rsidP="000D1E9A">
      <w:pPr>
        <w:jc w:val="center"/>
        <w:rPr>
          <w:color w:val="FF0000"/>
        </w:rPr>
      </w:pPr>
    </w:p>
    <w:p w:rsidR="000D1E9A" w:rsidRPr="000D1E9A" w:rsidRDefault="000D1E9A" w:rsidP="000D1E9A">
      <w:pPr>
        <w:jc w:val="center"/>
        <w:rPr>
          <w:color w:val="FF0000"/>
        </w:rPr>
      </w:pPr>
      <w:r w:rsidRPr="000D1E9A">
        <w:rPr>
          <w:color w:val="FF0000"/>
        </w:rPr>
        <w:t>Quieres hacer prácticas remuneradas en un entorno dinámico y lleno de oportunidades</w:t>
      </w:r>
      <w:proofErr w:type="gramStart"/>
      <w:r w:rsidRPr="000D1E9A">
        <w:rPr>
          <w:color w:val="FF0000"/>
        </w:rPr>
        <w:t>????</w:t>
      </w:r>
      <w:proofErr w:type="gramEnd"/>
    </w:p>
    <w:p w:rsidR="00F73983" w:rsidRDefault="000D1E9A" w:rsidP="000D1E9A">
      <w:pPr>
        <w:jc w:val="both"/>
      </w:pPr>
      <w:r>
        <w:t>Si tu respuesta es SI, tu sitio está en la Coordinación General de Emprendimiento de la Universidad de Granada.</w:t>
      </w:r>
    </w:p>
    <w:p w:rsidR="000D1E9A" w:rsidRDefault="000D1E9A" w:rsidP="000D1E9A">
      <w:pPr>
        <w:jc w:val="both"/>
        <w:rPr>
          <w:rFonts w:ascii="Calibri" w:hAnsi="Calibri" w:cs="Calibri"/>
          <w:color w:val="000000"/>
          <w:shd w:val="clear" w:color="auto" w:fill="F8F8F8"/>
        </w:rPr>
      </w:pPr>
      <w:r>
        <w:t xml:space="preserve">Buscamos una persona con estudios de </w:t>
      </w:r>
      <w:r>
        <w:rPr>
          <w:rFonts w:ascii="Calibri" w:hAnsi="Calibri" w:cs="Calibri"/>
          <w:color w:val="000000"/>
        </w:rPr>
        <w:t>Grado en comunicación audiovisual y/o Master Universitario en Nuevos Medios Interactivos y Periodismo Multimedia para que nos ayude realizando tareas como t</w:t>
      </w:r>
      <w:r>
        <w:rPr>
          <w:rFonts w:ascii="Calibri" w:hAnsi="Calibri" w:cs="Calibri"/>
          <w:color w:val="000000"/>
          <w:shd w:val="clear" w:color="auto" w:fill="F8F8F8"/>
        </w:rPr>
        <w:t>oma de imágenes de video y fotos y edición de éstas, 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8F8F8"/>
        </w:rPr>
        <w:t>diseño de materiales de comunicación, gráficos y textuales y manejando redes sociales.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Nos interesaría que tuviera conocimientos en los siguientes programas: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dobe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Ilustrator</w:t>
      </w:r>
      <w:proofErr w:type="spellEnd"/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dobe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Photoshop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dobe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Premier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xcel</w:t>
      </w:r>
      <w:proofErr w:type="gramEnd"/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</w:t>
      </w:r>
      <w:proofErr w:type="spellStart"/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ower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Point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Pr="000D1E9A" w:rsidRDefault="000D1E9A" w:rsidP="000D1E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</w:t>
      </w:r>
      <w:proofErr w:type="spellStart"/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Prezi</w:t>
      </w:r>
      <w:proofErr w:type="spellEnd"/>
      <w:proofErr w:type="gramEnd"/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0D1E9A" w:rsidRDefault="000D1E9A" w:rsidP="000D1E9A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0D1E9A">
        <w:rPr>
          <w:rFonts w:ascii="Calibri" w:eastAsia="Times New Roman" w:hAnsi="Symbol" w:cs="Calibri"/>
          <w:color w:val="000000"/>
          <w:sz w:val="24"/>
          <w:szCs w:val="24"/>
          <w:lang w:eastAsia="es-ES"/>
        </w:rPr>
        <w:t></w:t>
      </w:r>
      <w:r w:rsidRPr="000D1E9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M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icrosoft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Word</w:t>
      </w:r>
    </w:p>
    <w:p w:rsidR="000D1E9A" w:rsidRDefault="000D1E9A" w:rsidP="000D1E9A">
      <w:pPr>
        <w:jc w:val="both"/>
        <w:rPr>
          <w:rFonts w:ascii="Calibri" w:hAnsi="Calibri" w:cs="Calibri"/>
          <w:color w:val="000000"/>
          <w:shd w:val="clear" w:color="auto" w:fill="F8F8F8"/>
        </w:rPr>
      </w:pPr>
      <w:r>
        <w:rPr>
          <w:rFonts w:ascii="Calibri" w:hAnsi="Calibri" w:cs="Calibri"/>
          <w:color w:val="000000"/>
          <w:shd w:val="clear" w:color="auto" w:fill="F8F8F8"/>
        </w:rPr>
        <w:t>Sería para un período de 7 meses</w:t>
      </w:r>
      <w:r w:rsidR="00CB46B2">
        <w:rPr>
          <w:rFonts w:ascii="Calibri" w:hAnsi="Calibri" w:cs="Calibri"/>
          <w:color w:val="000000"/>
          <w:shd w:val="clear" w:color="auto" w:fill="F8F8F8"/>
        </w:rPr>
        <w:t xml:space="preserve"> (</w:t>
      </w:r>
      <w:r>
        <w:rPr>
          <w:rFonts w:ascii="Calibri" w:hAnsi="Calibri" w:cs="Calibri"/>
          <w:color w:val="000000"/>
          <w:shd w:val="clear" w:color="auto" w:fill="F8F8F8"/>
        </w:rPr>
        <w:t>20 horas a la semana</w:t>
      </w:r>
      <w:r w:rsidR="00CB46B2">
        <w:rPr>
          <w:rFonts w:ascii="Calibri" w:hAnsi="Calibri" w:cs="Calibri"/>
          <w:color w:val="000000"/>
          <w:shd w:val="clear" w:color="auto" w:fill="F8F8F8"/>
        </w:rPr>
        <w:t>)</w:t>
      </w:r>
      <w:r>
        <w:rPr>
          <w:rFonts w:ascii="Calibri" w:hAnsi="Calibri" w:cs="Calibri"/>
          <w:color w:val="000000"/>
          <w:shd w:val="clear" w:color="auto" w:fill="F8F8F8"/>
        </w:rPr>
        <w:t xml:space="preserve"> con horario flexible. </w:t>
      </w:r>
    </w:p>
    <w:p w:rsidR="000D1E9A" w:rsidRDefault="000D1E9A" w:rsidP="000D1E9A">
      <w:pPr>
        <w:jc w:val="both"/>
      </w:pPr>
      <w:r>
        <w:rPr>
          <w:rFonts w:ascii="Calibri" w:hAnsi="Calibri" w:cs="Calibri"/>
          <w:color w:val="000000"/>
          <w:shd w:val="clear" w:color="auto" w:fill="F8F8F8"/>
        </w:rPr>
        <w:t xml:space="preserve">Si estás interesado </w:t>
      </w:r>
      <w:r w:rsidR="00335DB6">
        <w:rPr>
          <w:rFonts w:ascii="Calibri" w:hAnsi="Calibri" w:cs="Calibri"/>
          <w:color w:val="000000"/>
          <w:shd w:val="clear" w:color="auto" w:fill="F8F8F8"/>
        </w:rPr>
        <w:t xml:space="preserve">puedes registrarte a través de la plataforma </w:t>
      </w:r>
      <w:proofErr w:type="spellStart"/>
      <w:r w:rsidR="00335DB6">
        <w:rPr>
          <w:rFonts w:ascii="Calibri" w:hAnsi="Calibri" w:cs="Calibri"/>
          <w:color w:val="000000"/>
          <w:shd w:val="clear" w:color="auto" w:fill="F8F8F8"/>
        </w:rPr>
        <w:t>Icaro</w:t>
      </w:r>
      <w:proofErr w:type="spellEnd"/>
      <w:r w:rsidR="00335DB6">
        <w:rPr>
          <w:rFonts w:ascii="Calibri" w:hAnsi="Calibri" w:cs="Calibri"/>
          <w:color w:val="000000"/>
          <w:shd w:val="clear" w:color="auto" w:fill="F8F8F8"/>
        </w:rPr>
        <w:t xml:space="preserve"> </w:t>
      </w:r>
      <w:hyperlink r:id="rId4" w:history="1">
        <w:r w:rsidR="00335DB6" w:rsidRPr="00C1470F">
          <w:rPr>
            <w:rStyle w:val="Hipervnculo"/>
            <w:rFonts w:ascii="Calibri" w:hAnsi="Calibri" w:cs="Calibri"/>
            <w:shd w:val="clear" w:color="auto" w:fill="F8F8F8"/>
          </w:rPr>
          <w:t>https://icaro.ual.es/</w:t>
        </w:r>
      </w:hyperlink>
      <w:r w:rsidR="00335DB6">
        <w:rPr>
          <w:rFonts w:ascii="Calibri" w:hAnsi="Calibri" w:cs="Calibri"/>
          <w:color w:val="000000"/>
          <w:shd w:val="clear" w:color="auto" w:fill="F8F8F8"/>
        </w:rPr>
        <w:t xml:space="preserve"> </w:t>
      </w:r>
    </w:p>
    <w:p w:rsidR="000D1E9A" w:rsidRDefault="000D1E9A"/>
    <w:sectPr w:rsidR="000D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335DB6"/>
    <w:rsid w:val="00CB46B2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3F1F-20AA-44BD-BF71-DDE76C6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aro.ua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2018-01-15T12:46:00Z</dcterms:created>
  <dcterms:modified xsi:type="dcterms:W3CDTF">2018-01-15T13:12:00Z</dcterms:modified>
</cp:coreProperties>
</file>